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  <w:bookmarkStart w:id="0" w:name="_GoBack"/>
            <w:bookmarkEnd w:id="0"/>
          </w:p>
          <w:p w:rsidR="00E219CE" w:rsidRPr="00B05867" w:rsidRDefault="00E219CE" w:rsidP="00E219CE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B05867" w:rsidRPr="00B05867">
              <w:rPr>
                <w:rFonts w:ascii="Cambria" w:hAnsi="Cambria" w:cs="Arial"/>
                <w:sz w:val="24"/>
                <w:szCs w:val="24"/>
              </w:rPr>
              <w:t>ZŠ Škrobálkova – zařízení silnoproudé elektrotechniky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BC" w:rsidRDefault="009242BC" w:rsidP="008714C3">
      <w:pPr>
        <w:spacing w:after="0" w:line="240" w:lineRule="auto"/>
      </w:pPr>
      <w:r>
        <w:separator/>
      </w:r>
    </w:p>
  </w:endnote>
  <w:endnote w:type="continuationSeparator" w:id="0">
    <w:p w:rsidR="009242BC" w:rsidRDefault="009242BC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05867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BC" w:rsidRDefault="009242BC" w:rsidP="008714C3">
      <w:pPr>
        <w:spacing w:after="0" w:line="240" w:lineRule="auto"/>
      </w:pPr>
      <w:r>
        <w:separator/>
      </w:r>
    </w:p>
  </w:footnote>
  <w:footnote w:type="continuationSeparator" w:id="0">
    <w:p w:rsidR="009242BC" w:rsidRDefault="009242BC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1F7F12"/>
    <w:rsid w:val="002114DD"/>
    <w:rsid w:val="0024250F"/>
    <w:rsid w:val="002D57FE"/>
    <w:rsid w:val="00447A46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6376"/>
    <w:rsid w:val="00846894"/>
    <w:rsid w:val="00847BDA"/>
    <w:rsid w:val="008714C3"/>
    <w:rsid w:val="008838B6"/>
    <w:rsid w:val="009242BC"/>
    <w:rsid w:val="009326F5"/>
    <w:rsid w:val="009B0499"/>
    <w:rsid w:val="009C5337"/>
    <w:rsid w:val="009D3E0D"/>
    <w:rsid w:val="009F7680"/>
    <w:rsid w:val="00A76D36"/>
    <w:rsid w:val="00AA449F"/>
    <w:rsid w:val="00B05867"/>
    <w:rsid w:val="00B424C3"/>
    <w:rsid w:val="00B6509C"/>
    <w:rsid w:val="00B675A0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6188-ED44-428D-8CE1-9DBABA7F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53</cp:revision>
  <cp:lastPrinted>2015-11-13T12:36:00Z</cp:lastPrinted>
  <dcterms:created xsi:type="dcterms:W3CDTF">2015-06-10T11:39:00Z</dcterms:created>
  <dcterms:modified xsi:type="dcterms:W3CDTF">2016-10-10T14:23:00Z</dcterms:modified>
</cp:coreProperties>
</file>